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46674" w14:textId="350CF5DC" w:rsidR="00D60A8E" w:rsidRDefault="00D60A8E" w:rsidP="00037C9B">
      <w:pPr>
        <w:tabs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FAIRFIELD AREA SCHOOL DISTRICT</w:t>
      </w:r>
    </w:p>
    <w:p w14:paraId="0EDB4F87" w14:textId="77777777" w:rsidR="00D60A8E" w:rsidRDefault="00D60A8E" w:rsidP="00D60A8E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BOARD OF SCHOOL DIRECTORS</w:t>
      </w:r>
    </w:p>
    <w:p w14:paraId="0E86AA4A" w14:textId="5CB9F195" w:rsidR="00D60A8E" w:rsidRDefault="00F96036" w:rsidP="00D60A8E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Special Board </w:t>
      </w:r>
      <w:r w:rsidR="00D60A8E">
        <w:rPr>
          <w:rFonts w:ascii="Helvetica" w:hAnsi="Helvetica"/>
          <w:b/>
          <w:sz w:val="24"/>
        </w:rPr>
        <w:t>M</w:t>
      </w:r>
      <w:r>
        <w:rPr>
          <w:rFonts w:ascii="Helvetica" w:hAnsi="Helvetica"/>
          <w:b/>
          <w:sz w:val="24"/>
        </w:rPr>
        <w:t>eeting October 9</w:t>
      </w:r>
      <w:r w:rsidR="00BA745D">
        <w:rPr>
          <w:rFonts w:ascii="Helvetica" w:hAnsi="Helvetica"/>
          <w:b/>
          <w:sz w:val="24"/>
        </w:rPr>
        <w:t>, 2024</w:t>
      </w:r>
      <w:r w:rsidR="0021271B">
        <w:rPr>
          <w:rFonts w:ascii="Helvetica" w:hAnsi="Helvetica"/>
          <w:b/>
          <w:sz w:val="24"/>
        </w:rPr>
        <w:t xml:space="preserve"> </w:t>
      </w:r>
    </w:p>
    <w:p w14:paraId="5F3F8DDB" w14:textId="77777777" w:rsidR="00D60A8E" w:rsidRDefault="00D60A8E" w:rsidP="00D60A8E">
      <w:pPr>
        <w:rPr>
          <w:rFonts w:ascii="Helvetica" w:hAnsi="Helvetica"/>
          <w:sz w:val="24"/>
        </w:rPr>
      </w:pPr>
    </w:p>
    <w:p w14:paraId="2431F482" w14:textId="77777777" w:rsidR="00D60A8E" w:rsidRDefault="00D60A8E" w:rsidP="00D60A8E">
      <w:pPr>
        <w:jc w:val="center"/>
        <w:rPr>
          <w:rFonts w:ascii="Helvetica" w:hAnsi="Helvetica"/>
          <w:b/>
          <w:sz w:val="24"/>
          <w:u w:val="single"/>
        </w:rPr>
      </w:pPr>
      <w:bookmarkStart w:id="0" w:name="TOP"/>
      <w:r>
        <w:rPr>
          <w:rFonts w:ascii="Helvetica" w:hAnsi="Helvetica"/>
          <w:b/>
          <w:sz w:val="24"/>
          <w:u w:val="single"/>
        </w:rPr>
        <w:t>A G E N D A</w:t>
      </w:r>
    </w:p>
    <w:bookmarkEnd w:id="0"/>
    <w:p w14:paraId="19DD1D74" w14:textId="688AD9EE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I.</w:t>
      </w:r>
      <w:r w:rsidR="00891987"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 xml:space="preserve">Call to Order </w:t>
      </w:r>
    </w:p>
    <w:p w14:paraId="52BFBD30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</w:p>
    <w:p w14:paraId="20C9B04F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II.</w:t>
      </w:r>
      <w:r>
        <w:rPr>
          <w:rFonts w:ascii="Helvetica" w:hAnsi="Helvetica"/>
          <w:b/>
          <w:sz w:val="24"/>
        </w:rPr>
        <w:tab/>
        <w:t>Pledge of Allegiance</w:t>
      </w:r>
    </w:p>
    <w:p w14:paraId="747D8051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</w:p>
    <w:p w14:paraId="0DB0976B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III.</w:t>
      </w:r>
      <w:r>
        <w:rPr>
          <w:rFonts w:ascii="Helvetica" w:hAnsi="Helvetica"/>
          <w:b/>
          <w:sz w:val="24"/>
        </w:rPr>
        <w:tab/>
        <w:t>Roll Call</w:t>
      </w:r>
    </w:p>
    <w:p w14:paraId="4AAD9E3D" w14:textId="77777777" w:rsidR="00D60A8E" w:rsidRDefault="00D60A8E" w:rsidP="00891987">
      <w:pPr>
        <w:tabs>
          <w:tab w:val="left" w:pos="720"/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33F4C668" w14:textId="6FD5D985" w:rsidR="00D60A8E" w:rsidRDefault="00F96036" w:rsidP="00891987">
      <w:pPr>
        <w:tabs>
          <w:tab w:val="left" w:pos="72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IV</w:t>
      </w:r>
      <w:r w:rsidR="00D60A8E">
        <w:rPr>
          <w:rFonts w:ascii="Helvetica" w:hAnsi="Helvetica"/>
          <w:b/>
          <w:sz w:val="24"/>
        </w:rPr>
        <w:t>.</w:t>
      </w:r>
      <w:r w:rsidR="00D60A8E">
        <w:rPr>
          <w:rFonts w:ascii="Helvetica" w:hAnsi="Helvetica"/>
          <w:sz w:val="24"/>
        </w:rPr>
        <w:tab/>
      </w:r>
      <w:r w:rsidR="00D60A8E">
        <w:rPr>
          <w:rFonts w:ascii="Helvetica" w:hAnsi="Helvetica"/>
          <w:b/>
          <w:sz w:val="24"/>
        </w:rPr>
        <w:t>Public Comment</w:t>
      </w:r>
      <w:r w:rsidR="00D60A8E">
        <w:rPr>
          <w:rFonts w:ascii="Helvetica" w:hAnsi="Helvetica"/>
          <w:sz w:val="24"/>
        </w:rPr>
        <w:t xml:space="preserve"> – </w:t>
      </w:r>
      <w:r w:rsidR="00D60A8E">
        <w:rPr>
          <w:rFonts w:ascii="Helvetica" w:hAnsi="Helvetica"/>
          <w:b/>
          <w:sz w:val="24"/>
        </w:rPr>
        <w:t>Agenda Items</w:t>
      </w:r>
      <w:r w:rsidR="00D60A8E">
        <w:rPr>
          <w:rFonts w:ascii="Helvetica" w:hAnsi="Helvetica"/>
          <w:sz w:val="24"/>
        </w:rPr>
        <w:t xml:space="preserve"> (3 min. each / 30 min. max)</w:t>
      </w:r>
    </w:p>
    <w:p w14:paraId="6E929AA1" w14:textId="77777777" w:rsidR="00930360" w:rsidRDefault="00930360" w:rsidP="00D60A8E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</w:p>
    <w:p w14:paraId="00BA8542" w14:textId="77777777" w:rsidR="00930360" w:rsidRPr="00C62526" w:rsidRDefault="00930360" w:rsidP="00930360">
      <w:pPr>
        <w:tabs>
          <w:tab w:val="left" w:pos="720"/>
        </w:tabs>
        <w:jc w:val="center"/>
        <w:rPr>
          <w:rFonts w:ascii="Helvetica" w:hAnsi="Helvetica"/>
          <w:b/>
          <w:u w:val="single"/>
        </w:rPr>
      </w:pPr>
      <w:r w:rsidRPr="00C62526">
        <w:rPr>
          <w:rFonts w:ascii="Helvetica" w:hAnsi="Helvetica"/>
          <w:b/>
          <w:u w:val="single"/>
        </w:rPr>
        <w:t>Policy 903 – Public Participation at Board Meetings</w:t>
      </w:r>
    </w:p>
    <w:p w14:paraId="0E96EE13" w14:textId="77777777" w:rsidR="00930360" w:rsidRPr="00414E43" w:rsidRDefault="00930360" w:rsidP="00930360">
      <w:pPr>
        <w:tabs>
          <w:tab w:val="left" w:pos="720"/>
        </w:tabs>
        <w:rPr>
          <w:rFonts w:ascii="Helvetica" w:hAnsi="Helvetica"/>
          <w:b/>
          <w:u w:val="single"/>
        </w:rPr>
      </w:pPr>
    </w:p>
    <w:p w14:paraId="4F38121D" w14:textId="77777777" w:rsidR="00930360" w:rsidRPr="00C62526" w:rsidRDefault="00930360" w:rsidP="00930360">
      <w:pPr>
        <w:tabs>
          <w:tab w:val="left" w:pos="720"/>
        </w:tabs>
        <w:ind w:left="1080" w:right="432"/>
        <w:jc w:val="both"/>
        <w:rPr>
          <w:rFonts w:ascii="Helvetica" w:hAnsi="Helvetica" w:cs="Helvetica"/>
          <w:b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....Each participant shall be limited to three (3) minutes total duration for their public comment. No participants may donate their public comment allotment to another participant.</w:t>
      </w:r>
    </w:p>
    <w:p w14:paraId="351BC541" w14:textId="77777777" w:rsidR="00930360" w:rsidRPr="00C62526" w:rsidRDefault="00930360" w:rsidP="00930360">
      <w:pPr>
        <w:pStyle w:val="NormalWeb"/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All statements shall be directed to the presiding officer; no participant may address or question Board members individually. The presiding officer may interrupt or terminate a participant's statement when the statement exceeds the time limit established by the Board, reveals confidential information about a minor child, or physically threatens harm. Participants are strongly encouraged to avoid comments that are personally directed, abusive or obscene.</w:t>
      </w:r>
    </w:p>
    <w:p w14:paraId="056B2130" w14:textId="77777777" w:rsidR="00930360" w:rsidRDefault="00930360" w:rsidP="00930360">
      <w:pPr>
        <w:tabs>
          <w:tab w:val="left" w:pos="720"/>
        </w:tabs>
        <w:ind w:left="1080" w:right="432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C62526">
        <w:rPr>
          <w:rFonts w:ascii="Helvetica" w:hAnsi="Helvetica" w:cs="Helvetica"/>
          <w:color w:val="000000"/>
          <w:sz w:val="18"/>
          <w:szCs w:val="18"/>
        </w:rPr>
        <w:t>The portion of the meeting during which the public is invited to speak shall be limited to thirty (30) minutes. The Board reserves the right to extend the time allotment….</w:t>
      </w:r>
    </w:p>
    <w:p w14:paraId="5B68B3AE" w14:textId="77777777" w:rsidR="006833D3" w:rsidRDefault="006833D3" w:rsidP="00891987">
      <w:pPr>
        <w:tabs>
          <w:tab w:val="left" w:pos="720"/>
        </w:tabs>
        <w:ind w:left="2160" w:hanging="2160"/>
        <w:rPr>
          <w:rFonts w:ascii="Helvetica" w:hAnsi="Helvetica"/>
          <w:b/>
          <w:sz w:val="24"/>
        </w:rPr>
      </w:pPr>
    </w:p>
    <w:p w14:paraId="6484DA25" w14:textId="3E85A39D" w:rsidR="00D60A8E" w:rsidRDefault="00F96036" w:rsidP="00891987">
      <w:pPr>
        <w:tabs>
          <w:tab w:val="left" w:pos="720"/>
        </w:tabs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 xml:space="preserve"> </w:t>
      </w:r>
      <w:r w:rsidR="00D60A8E">
        <w:rPr>
          <w:rFonts w:ascii="Helvetica" w:hAnsi="Helvetica"/>
          <w:b/>
          <w:sz w:val="24"/>
        </w:rPr>
        <w:t>V.</w:t>
      </w:r>
      <w:r w:rsidR="00D60A8E">
        <w:rPr>
          <w:rFonts w:ascii="Helvetica" w:hAnsi="Helvetica"/>
          <w:b/>
          <w:sz w:val="24"/>
        </w:rPr>
        <w:tab/>
        <w:t>Consent Agenda:</w:t>
      </w:r>
    </w:p>
    <w:p w14:paraId="54BA632B" w14:textId="198113C2" w:rsidR="00D60A8E" w:rsidRDefault="00D60A8E" w:rsidP="00891987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  <w:u w:val="single"/>
        </w:rPr>
        <w:t>Background</w:t>
      </w:r>
      <w:r>
        <w:rPr>
          <w:rFonts w:ascii="Helvetica" w:hAnsi="Helvetica"/>
          <w:sz w:val="24"/>
        </w:rPr>
        <w:t>:  The following routine operational matters are presented for action by</w:t>
      </w:r>
      <w:r w:rsidR="00891987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the Board of School Directors. Items that require special attention may be removed from the consent agenda upon request of a Board member.</w:t>
      </w:r>
    </w:p>
    <w:p w14:paraId="31C61D8A" w14:textId="77777777" w:rsidR="00BA745D" w:rsidRDefault="00BA745D" w:rsidP="00E30274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</w:p>
    <w:p w14:paraId="507D0ED4" w14:textId="5CDD5300" w:rsidR="00D60A8E" w:rsidRDefault="00D60A8E" w:rsidP="00E30274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14:paraId="05A67361" w14:textId="71903AF4" w:rsidR="00563D95" w:rsidRPr="00F96036" w:rsidRDefault="00D60A8E" w:rsidP="00F96036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/>
          <w:sz w:val="24"/>
        </w:rPr>
      </w:pPr>
      <w:r>
        <w:rPr>
          <w:rFonts w:ascii="Helvetica" w:hAnsi="Helvetica"/>
          <w:b/>
          <w:sz w:val="24"/>
        </w:rPr>
        <w:t>Actions</w:t>
      </w:r>
      <w:r>
        <w:rPr>
          <w:rFonts w:ascii="Helvetica" w:hAnsi="Helvetica"/>
          <w:b/>
          <w:sz w:val="24"/>
        </w:rPr>
        <w:tab/>
      </w:r>
      <w:bookmarkStart w:id="1" w:name="_Hlk150412198"/>
      <w:bookmarkStart w:id="2" w:name="_Hlk169086794"/>
      <w:r w:rsidR="00F96036" w:rsidRPr="00F96036">
        <w:rPr>
          <w:rFonts w:ascii="Helvetica" w:hAnsi="Helvetica" w:cs="Helvetica"/>
          <w:bCs/>
          <w:sz w:val="24"/>
        </w:rPr>
        <w:t>A.</w:t>
      </w:r>
      <w:r w:rsidR="00F96036" w:rsidRPr="00F96036">
        <w:rPr>
          <w:rFonts w:ascii="Helvetica" w:hAnsi="Helvetica" w:cs="Helvetica"/>
          <w:b/>
          <w:sz w:val="24"/>
        </w:rPr>
        <w:tab/>
      </w:r>
      <w:r w:rsidR="00F96036" w:rsidRPr="00F9603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As directed by the School Board at its September 23 meeting, the Administration arranged a junior varsity game schedule for the remainder of the 2024-2025 football season. The Board may now vote on changing the program from varsity to JV and approving the related games schedule. </w:t>
      </w:r>
    </w:p>
    <w:bookmarkEnd w:id="2"/>
    <w:bookmarkEnd w:id="1"/>
    <w:p w14:paraId="76F96D01" w14:textId="77777777" w:rsidR="00D60A8E" w:rsidRDefault="00D60A8E" w:rsidP="00D60A8E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59D7BA3F" w14:textId="6BB24C50" w:rsidR="00D60A8E" w:rsidRDefault="00F96036" w:rsidP="006E29CE">
      <w:pPr>
        <w:tabs>
          <w:tab w:val="left" w:pos="720"/>
          <w:tab w:val="left" w:pos="2160"/>
        </w:tabs>
        <w:ind w:left="2880" w:hanging="288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V</w:t>
      </w:r>
      <w:r w:rsidR="00362A44">
        <w:rPr>
          <w:rFonts w:ascii="Helvetica" w:hAnsi="Helvetica"/>
          <w:b/>
          <w:sz w:val="24"/>
        </w:rPr>
        <w:t>I</w:t>
      </w:r>
      <w:r w:rsidR="00D60A8E">
        <w:rPr>
          <w:rFonts w:ascii="Helvetica" w:hAnsi="Helvetica"/>
          <w:b/>
          <w:sz w:val="24"/>
        </w:rPr>
        <w:t>.</w:t>
      </w:r>
      <w:r w:rsidR="00D60A8E">
        <w:rPr>
          <w:rFonts w:ascii="Helvetica" w:hAnsi="Helvetica"/>
          <w:b/>
          <w:sz w:val="24"/>
        </w:rPr>
        <w:tab/>
        <w:t>Adjournment</w:t>
      </w:r>
    </w:p>
    <w:p w14:paraId="4410D888" w14:textId="03BA0E11" w:rsidR="00D60A8E" w:rsidRDefault="00D60A8E" w:rsidP="00D60A8E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455616" wp14:editId="58605C19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6218555" cy="635"/>
                <wp:effectExtent l="20955" t="17780" r="18415" b="19685"/>
                <wp:wrapNone/>
                <wp:docPr id="15939647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1434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486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554FA47C" w14:textId="77777777" w:rsidR="00D60A8E" w:rsidRDefault="00D60A8E" w:rsidP="00D60A8E">
      <w:pPr>
        <w:tabs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Informational items:</w:t>
      </w:r>
    </w:p>
    <w:p w14:paraId="6B660309" w14:textId="77777777" w:rsidR="00D60A8E" w:rsidRDefault="00D60A8E" w:rsidP="00D60A8E">
      <w:pPr>
        <w:tabs>
          <w:tab w:val="left" w:pos="1440"/>
        </w:tabs>
        <w:ind w:left="720" w:hanging="720"/>
        <w:rPr>
          <w:rFonts w:ascii="Helvetica" w:hAnsi="Helvetica"/>
          <w:sz w:val="24"/>
        </w:rPr>
      </w:pPr>
    </w:p>
    <w:p w14:paraId="438F4FE1" w14:textId="77777777" w:rsidR="00D60A8E" w:rsidRDefault="00D60A8E" w:rsidP="00D60A8E">
      <w:pPr>
        <w:tabs>
          <w:tab w:val="left" w:pos="720"/>
        </w:tabs>
        <w:ind w:left="360" w:hanging="3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Next Board Meeting dates: </w:t>
      </w:r>
    </w:p>
    <w:p w14:paraId="6BF83BE2" w14:textId="77777777" w:rsidR="00D60A8E" w:rsidRDefault="00D60A8E" w:rsidP="00D60A8E">
      <w:pPr>
        <w:tabs>
          <w:tab w:val="left" w:pos="1440"/>
        </w:tabs>
        <w:ind w:left="720" w:hanging="720"/>
        <w:jc w:val="both"/>
        <w:rPr>
          <w:rFonts w:ascii="Helvetica" w:hAnsi="Helvetica"/>
          <w:sz w:val="24"/>
        </w:rPr>
      </w:pPr>
    </w:p>
    <w:p w14:paraId="1C67745F" w14:textId="0A26A1AB" w:rsidR="00F2147D" w:rsidRPr="00F96036" w:rsidRDefault="00D60A8E" w:rsidP="00F96036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The Board will meet for a </w:t>
      </w:r>
      <w:r w:rsidR="002B4D29">
        <w:rPr>
          <w:rFonts w:ascii="Helvetica" w:hAnsi="Helvetica"/>
          <w:sz w:val="24"/>
        </w:rPr>
        <w:t>Study Session</w:t>
      </w:r>
      <w:r w:rsidR="005237C1">
        <w:rPr>
          <w:rFonts w:ascii="Helvetica" w:hAnsi="Helvetica"/>
          <w:sz w:val="24"/>
        </w:rPr>
        <w:t xml:space="preserve"> on </w:t>
      </w:r>
      <w:r w:rsidR="003F68E2">
        <w:rPr>
          <w:rFonts w:ascii="Helvetica" w:hAnsi="Helvetica"/>
          <w:sz w:val="24"/>
        </w:rPr>
        <w:t xml:space="preserve">October </w:t>
      </w:r>
      <w:r w:rsidR="00D6269E">
        <w:rPr>
          <w:rFonts w:ascii="Helvetica" w:hAnsi="Helvetica"/>
          <w:sz w:val="24"/>
        </w:rPr>
        <w:t>14</w:t>
      </w:r>
      <w:r w:rsidR="00466150">
        <w:rPr>
          <w:rFonts w:ascii="Helvetica" w:hAnsi="Helvetica"/>
          <w:sz w:val="24"/>
        </w:rPr>
        <w:t>, 2024</w:t>
      </w:r>
      <w:r>
        <w:rPr>
          <w:rFonts w:ascii="Helvetica" w:hAnsi="Helvetica"/>
          <w:sz w:val="24"/>
        </w:rPr>
        <w:t xml:space="preserve"> at </w:t>
      </w:r>
      <w:r w:rsidR="002B4D29">
        <w:rPr>
          <w:rFonts w:ascii="Helvetica" w:hAnsi="Helvetica"/>
          <w:sz w:val="24"/>
        </w:rPr>
        <w:t>6</w:t>
      </w:r>
      <w:r>
        <w:rPr>
          <w:rFonts w:ascii="Helvetica" w:hAnsi="Helvetica"/>
          <w:sz w:val="24"/>
        </w:rPr>
        <w:t>:00 p.m. in the District Board Room</w:t>
      </w:r>
      <w:r w:rsidR="005237C1">
        <w:rPr>
          <w:rFonts w:ascii="Helvetica" w:hAnsi="Helvetica"/>
          <w:sz w:val="24"/>
        </w:rPr>
        <w:t>.</w:t>
      </w:r>
      <w:bookmarkStart w:id="3" w:name="March25Minutes"/>
      <w:bookmarkStart w:id="4" w:name="_Hlk162359578"/>
    </w:p>
    <w:bookmarkEnd w:id="3"/>
    <w:bookmarkEnd w:id="4"/>
    <w:sectPr w:rsidR="00F2147D" w:rsidRPr="00F96036" w:rsidSect="00E3027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69F"/>
    <w:multiLevelType w:val="hybridMultilevel"/>
    <w:tmpl w:val="A3E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2B44"/>
    <w:multiLevelType w:val="hybridMultilevel"/>
    <w:tmpl w:val="B11E4A16"/>
    <w:lvl w:ilvl="0" w:tplc="30800AB8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597314D"/>
    <w:multiLevelType w:val="hybridMultilevel"/>
    <w:tmpl w:val="B9987966"/>
    <w:lvl w:ilvl="0" w:tplc="CBFCFBD4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6E1F06"/>
    <w:multiLevelType w:val="hybridMultilevel"/>
    <w:tmpl w:val="E976F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1C3B29"/>
    <w:multiLevelType w:val="hybridMultilevel"/>
    <w:tmpl w:val="36D2956C"/>
    <w:lvl w:ilvl="0" w:tplc="CD4EBB48">
      <w:start w:val="25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2533992"/>
    <w:multiLevelType w:val="hybridMultilevel"/>
    <w:tmpl w:val="2F96DC30"/>
    <w:lvl w:ilvl="0" w:tplc="D570A2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7F0A9B"/>
    <w:multiLevelType w:val="hybridMultilevel"/>
    <w:tmpl w:val="85B015F0"/>
    <w:lvl w:ilvl="0" w:tplc="5066F34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A9D223D"/>
    <w:multiLevelType w:val="hybridMultilevel"/>
    <w:tmpl w:val="62BEA9DE"/>
    <w:lvl w:ilvl="0" w:tplc="880A8E1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FD5FB3"/>
    <w:multiLevelType w:val="hybridMultilevel"/>
    <w:tmpl w:val="A62203F6"/>
    <w:lvl w:ilvl="0" w:tplc="71DED10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F2703A"/>
    <w:multiLevelType w:val="hybridMultilevel"/>
    <w:tmpl w:val="253834F8"/>
    <w:lvl w:ilvl="0" w:tplc="DFB4BC7A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8A60F9"/>
    <w:multiLevelType w:val="hybridMultilevel"/>
    <w:tmpl w:val="4F34EE66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" w15:restartNumberingAfterBreak="0">
    <w:nsid w:val="315718E5"/>
    <w:multiLevelType w:val="hybridMultilevel"/>
    <w:tmpl w:val="ABA2E556"/>
    <w:lvl w:ilvl="0" w:tplc="3606126A">
      <w:start w:val="2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5F291E"/>
    <w:multiLevelType w:val="hybridMultilevel"/>
    <w:tmpl w:val="AB00C3C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37308"/>
    <w:multiLevelType w:val="hybridMultilevel"/>
    <w:tmpl w:val="F592768C"/>
    <w:lvl w:ilvl="0" w:tplc="FEF45A9E">
      <w:start w:val="1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146A12"/>
    <w:multiLevelType w:val="hybridMultilevel"/>
    <w:tmpl w:val="7C82E414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3C4FAD"/>
    <w:multiLevelType w:val="hybridMultilevel"/>
    <w:tmpl w:val="CE96E3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6991B56"/>
    <w:multiLevelType w:val="hybridMultilevel"/>
    <w:tmpl w:val="4C3E3CF8"/>
    <w:lvl w:ilvl="0" w:tplc="31DC351E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A14177"/>
    <w:multiLevelType w:val="hybridMultilevel"/>
    <w:tmpl w:val="DA103E92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A084D35"/>
    <w:multiLevelType w:val="hybridMultilevel"/>
    <w:tmpl w:val="07E06B40"/>
    <w:lvl w:ilvl="0" w:tplc="FFFFFFFF">
      <w:start w:val="10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0148C5"/>
    <w:multiLevelType w:val="hybridMultilevel"/>
    <w:tmpl w:val="47EC7BE4"/>
    <w:lvl w:ilvl="0" w:tplc="07FC8AD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B209F0"/>
    <w:multiLevelType w:val="hybridMultilevel"/>
    <w:tmpl w:val="A85C5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516E1"/>
    <w:multiLevelType w:val="hybridMultilevel"/>
    <w:tmpl w:val="B5447C4A"/>
    <w:lvl w:ilvl="0" w:tplc="EBB06276">
      <w:start w:val="1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9D2902"/>
    <w:multiLevelType w:val="hybridMultilevel"/>
    <w:tmpl w:val="3A04294E"/>
    <w:lvl w:ilvl="0" w:tplc="96687B50">
      <w:start w:val="1"/>
      <w:numFmt w:val="upperLetter"/>
      <w:lvlText w:val="%1."/>
      <w:lvlJc w:val="left"/>
      <w:pPr>
        <w:ind w:left="1148" w:hanging="360"/>
      </w:p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>
      <w:start w:val="1"/>
      <w:numFmt w:val="lowerRoman"/>
      <w:lvlText w:val="%3."/>
      <w:lvlJc w:val="right"/>
      <w:pPr>
        <w:ind w:left="2588" w:hanging="180"/>
      </w:pPr>
    </w:lvl>
    <w:lvl w:ilvl="3" w:tplc="0409000F">
      <w:start w:val="1"/>
      <w:numFmt w:val="decimal"/>
      <w:lvlText w:val="%4."/>
      <w:lvlJc w:val="left"/>
      <w:pPr>
        <w:ind w:left="3308" w:hanging="360"/>
      </w:pPr>
    </w:lvl>
    <w:lvl w:ilvl="4" w:tplc="04090019">
      <w:start w:val="1"/>
      <w:numFmt w:val="lowerLetter"/>
      <w:lvlText w:val="%5."/>
      <w:lvlJc w:val="left"/>
      <w:pPr>
        <w:ind w:left="4028" w:hanging="360"/>
      </w:pPr>
    </w:lvl>
    <w:lvl w:ilvl="5" w:tplc="0409001B">
      <w:start w:val="1"/>
      <w:numFmt w:val="lowerRoman"/>
      <w:lvlText w:val="%6."/>
      <w:lvlJc w:val="right"/>
      <w:pPr>
        <w:ind w:left="4748" w:hanging="180"/>
      </w:pPr>
    </w:lvl>
    <w:lvl w:ilvl="6" w:tplc="0409000F">
      <w:start w:val="1"/>
      <w:numFmt w:val="decimal"/>
      <w:lvlText w:val="%7."/>
      <w:lvlJc w:val="left"/>
      <w:pPr>
        <w:ind w:left="5468" w:hanging="360"/>
      </w:pPr>
    </w:lvl>
    <w:lvl w:ilvl="7" w:tplc="04090019">
      <w:start w:val="1"/>
      <w:numFmt w:val="lowerLetter"/>
      <w:lvlText w:val="%8."/>
      <w:lvlJc w:val="left"/>
      <w:pPr>
        <w:ind w:left="6188" w:hanging="360"/>
      </w:pPr>
    </w:lvl>
    <w:lvl w:ilvl="8" w:tplc="0409001B">
      <w:start w:val="1"/>
      <w:numFmt w:val="lowerRoman"/>
      <w:lvlText w:val="%9."/>
      <w:lvlJc w:val="right"/>
      <w:pPr>
        <w:ind w:left="6908" w:hanging="180"/>
      </w:pPr>
    </w:lvl>
  </w:abstractNum>
  <w:abstractNum w:abstractNumId="24" w15:restartNumberingAfterBreak="0">
    <w:nsid w:val="5CAF66C7"/>
    <w:multiLevelType w:val="hybridMultilevel"/>
    <w:tmpl w:val="347CFF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2A3589B"/>
    <w:multiLevelType w:val="hybridMultilevel"/>
    <w:tmpl w:val="B3320DBC"/>
    <w:lvl w:ilvl="0" w:tplc="AE326358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8FF5A39"/>
    <w:multiLevelType w:val="hybridMultilevel"/>
    <w:tmpl w:val="58FC3D34"/>
    <w:lvl w:ilvl="0" w:tplc="560C8892">
      <w:start w:val="2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354605"/>
    <w:multiLevelType w:val="hybridMultilevel"/>
    <w:tmpl w:val="1F86A404"/>
    <w:lvl w:ilvl="0" w:tplc="8F4CDD1C">
      <w:start w:val="2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02632EE"/>
    <w:multiLevelType w:val="hybridMultilevel"/>
    <w:tmpl w:val="2D44ED82"/>
    <w:lvl w:ilvl="0" w:tplc="BF2A5D7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AAF57F8"/>
    <w:multiLevelType w:val="hybridMultilevel"/>
    <w:tmpl w:val="BA305286"/>
    <w:lvl w:ilvl="0" w:tplc="FFFFFFFF">
      <w:start w:val="12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CC558C0"/>
    <w:multiLevelType w:val="hybridMultilevel"/>
    <w:tmpl w:val="A93AB64C"/>
    <w:lvl w:ilvl="0" w:tplc="689E14C2">
      <w:start w:val="25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681158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533479">
    <w:abstractNumId w:val="26"/>
  </w:num>
  <w:num w:numId="3" w16cid:durableId="2011057293">
    <w:abstractNumId w:val="0"/>
  </w:num>
  <w:num w:numId="4" w16cid:durableId="1781029316">
    <w:abstractNumId w:val="3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4356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4755087">
    <w:abstractNumId w:val="16"/>
  </w:num>
  <w:num w:numId="7" w16cid:durableId="310524584">
    <w:abstractNumId w:val="20"/>
  </w:num>
  <w:num w:numId="8" w16cid:durableId="313683252">
    <w:abstractNumId w:val="10"/>
  </w:num>
  <w:num w:numId="9" w16cid:durableId="524295240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199603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2734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8070771">
    <w:abstractNumId w:val="6"/>
  </w:num>
  <w:num w:numId="13" w16cid:durableId="391513541">
    <w:abstractNumId w:val="13"/>
  </w:num>
  <w:num w:numId="14" w16cid:durableId="2231810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5294218">
    <w:abstractNumId w:val="13"/>
  </w:num>
  <w:num w:numId="16" w16cid:durableId="1327712506">
    <w:abstractNumId w:val="18"/>
  </w:num>
  <w:num w:numId="17" w16cid:durableId="1721434982">
    <w:abstractNumId w:val="1"/>
  </w:num>
  <w:num w:numId="18" w16cid:durableId="1100176107">
    <w:abstractNumId w:val="13"/>
  </w:num>
  <w:num w:numId="19" w16cid:durableId="799420222">
    <w:abstractNumId w:val="3"/>
  </w:num>
  <w:num w:numId="20" w16cid:durableId="25569965">
    <w:abstractNumId w:val="13"/>
  </w:num>
  <w:num w:numId="21" w16cid:durableId="276178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5380394">
    <w:abstractNumId w:val="18"/>
  </w:num>
  <w:num w:numId="23" w16cid:durableId="946624484">
    <w:abstractNumId w:val="17"/>
  </w:num>
  <w:num w:numId="24" w16cid:durableId="554001596">
    <w:abstractNumId w:val="24"/>
  </w:num>
  <w:num w:numId="25" w16cid:durableId="1266377068">
    <w:abstractNumId w:val="7"/>
  </w:num>
  <w:num w:numId="26" w16cid:durableId="1655379604">
    <w:abstractNumId w:val="21"/>
  </w:num>
  <w:num w:numId="27" w16cid:durableId="1004362183">
    <w:abstractNumId w:val="5"/>
  </w:num>
  <w:num w:numId="28" w16cid:durableId="871961156">
    <w:abstractNumId w:val="29"/>
  </w:num>
  <w:num w:numId="29" w16cid:durableId="1049572096">
    <w:abstractNumId w:val="25"/>
  </w:num>
  <w:num w:numId="30" w16cid:durableId="466972648">
    <w:abstractNumId w:val="9"/>
  </w:num>
  <w:num w:numId="31" w16cid:durableId="593514979">
    <w:abstractNumId w:val="28"/>
  </w:num>
  <w:num w:numId="32" w16cid:durableId="352877389">
    <w:abstractNumId w:val="11"/>
  </w:num>
  <w:num w:numId="33" w16cid:durableId="5599535">
    <w:abstractNumId w:val="22"/>
  </w:num>
  <w:num w:numId="34" w16cid:durableId="506679905">
    <w:abstractNumId w:val="27"/>
  </w:num>
  <w:num w:numId="35" w16cid:durableId="672336428">
    <w:abstractNumId w:val="4"/>
  </w:num>
  <w:num w:numId="36" w16cid:durableId="1651981478">
    <w:abstractNumId w:val="2"/>
  </w:num>
  <w:num w:numId="37" w16cid:durableId="1513714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8E"/>
    <w:rsid w:val="00001ADF"/>
    <w:rsid w:val="000034DA"/>
    <w:rsid w:val="000040DE"/>
    <w:rsid w:val="000065F4"/>
    <w:rsid w:val="00033812"/>
    <w:rsid w:val="000346D9"/>
    <w:rsid w:val="00037C9B"/>
    <w:rsid w:val="000449A7"/>
    <w:rsid w:val="00055D38"/>
    <w:rsid w:val="000621C8"/>
    <w:rsid w:val="0007009B"/>
    <w:rsid w:val="00076939"/>
    <w:rsid w:val="00082565"/>
    <w:rsid w:val="000A4D33"/>
    <w:rsid w:val="000B71B9"/>
    <w:rsid w:val="000C4D50"/>
    <w:rsid w:val="000C710D"/>
    <w:rsid w:val="000F28AB"/>
    <w:rsid w:val="000F68B2"/>
    <w:rsid w:val="000F71D3"/>
    <w:rsid w:val="00100746"/>
    <w:rsid w:val="00107329"/>
    <w:rsid w:val="001174F4"/>
    <w:rsid w:val="00117DA1"/>
    <w:rsid w:val="0012123D"/>
    <w:rsid w:val="00134893"/>
    <w:rsid w:val="001439B0"/>
    <w:rsid w:val="00155C4E"/>
    <w:rsid w:val="001764E6"/>
    <w:rsid w:val="001840D9"/>
    <w:rsid w:val="00191854"/>
    <w:rsid w:val="001A64C5"/>
    <w:rsid w:val="001B1076"/>
    <w:rsid w:val="002112F9"/>
    <w:rsid w:val="0021271B"/>
    <w:rsid w:val="00226D9B"/>
    <w:rsid w:val="00237CED"/>
    <w:rsid w:val="002414A7"/>
    <w:rsid w:val="0025211D"/>
    <w:rsid w:val="0025322D"/>
    <w:rsid w:val="00253E3E"/>
    <w:rsid w:val="00264E7C"/>
    <w:rsid w:val="00276A5D"/>
    <w:rsid w:val="002779D9"/>
    <w:rsid w:val="002B4D29"/>
    <w:rsid w:val="002B68B4"/>
    <w:rsid w:val="002E0FBB"/>
    <w:rsid w:val="002E1E21"/>
    <w:rsid w:val="002E5EFF"/>
    <w:rsid w:val="003018D2"/>
    <w:rsid w:val="00302794"/>
    <w:rsid w:val="00303CCD"/>
    <w:rsid w:val="003047B5"/>
    <w:rsid w:val="00306D16"/>
    <w:rsid w:val="00312F5C"/>
    <w:rsid w:val="003164BF"/>
    <w:rsid w:val="00316601"/>
    <w:rsid w:val="00335764"/>
    <w:rsid w:val="003358ED"/>
    <w:rsid w:val="00343B04"/>
    <w:rsid w:val="00343FDB"/>
    <w:rsid w:val="00362A44"/>
    <w:rsid w:val="00371BB8"/>
    <w:rsid w:val="00380192"/>
    <w:rsid w:val="00392A68"/>
    <w:rsid w:val="003E0578"/>
    <w:rsid w:val="003F68E2"/>
    <w:rsid w:val="004104CE"/>
    <w:rsid w:val="00421FF0"/>
    <w:rsid w:val="0043259D"/>
    <w:rsid w:val="00433714"/>
    <w:rsid w:val="00445872"/>
    <w:rsid w:val="00446A84"/>
    <w:rsid w:val="00466150"/>
    <w:rsid w:val="00475B24"/>
    <w:rsid w:val="004878A3"/>
    <w:rsid w:val="004942C9"/>
    <w:rsid w:val="004942D9"/>
    <w:rsid w:val="004A3299"/>
    <w:rsid w:val="004B1196"/>
    <w:rsid w:val="004B4BAD"/>
    <w:rsid w:val="004B5F90"/>
    <w:rsid w:val="004B7692"/>
    <w:rsid w:val="004E1A43"/>
    <w:rsid w:val="004E7C2D"/>
    <w:rsid w:val="004F029B"/>
    <w:rsid w:val="004F16FE"/>
    <w:rsid w:val="004F4B42"/>
    <w:rsid w:val="005014B2"/>
    <w:rsid w:val="00505386"/>
    <w:rsid w:val="0051177A"/>
    <w:rsid w:val="005138B0"/>
    <w:rsid w:val="00515AFF"/>
    <w:rsid w:val="005237C1"/>
    <w:rsid w:val="0052441B"/>
    <w:rsid w:val="005251F6"/>
    <w:rsid w:val="005405C8"/>
    <w:rsid w:val="00543703"/>
    <w:rsid w:val="00563D95"/>
    <w:rsid w:val="00565376"/>
    <w:rsid w:val="00566D32"/>
    <w:rsid w:val="00574CEC"/>
    <w:rsid w:val="00575CF5"/>
    <w:rsid w:val="00577498"/>
    <w:rsid w:val="00594214"/>
    <w:rsid w:val="005A1198"/>
    <w:rsid w:val="005C175C"/>
    <w:rsid w:val="005D3A53"/>
    <w:rsid w:val="005E6169"/>
    <w:rsid w:val="005F48D8"/>
    <w:rsid w:val="00622496"/>
    <w:rsid w:val="00624FE8"/>
    <w:rsid w:val="006329AE"/>
    <w:rsid w:val="0064054E"/>
    <w:rsid w:val="006507B2"/>
    <w:rsid w:val="00650D56"/>
    <w:rsid w:val="006532F1"/>
    <w:rsid w:val="00665131"/>
    <w:rsid w:val="00667238"/>
    <w:rsid w:val="0066781C"/>
    <w:rsid w:val="0067055B"/>
    <w:rsid w:val="00675CB0"/>
    <w:rsid w:val="006800E2"/>
    <w:rsid w:val="006824AE"/>
    <w:rsid w:val="006833D3"/>
    <w:rsid w:val="00686F96"/>
    <w:rsid w:val="006875CE"/>
    <w:rsid w:val="006A3786"/>
    <w:rsid w:val="006A64F5"/>
    <w:rsid w:val="006A67ED"/>
    <w:rsid w:val="006D4F33"/>
    <w:rsid w:val="006E29CE"/>
    <w:rsid w:val="00711A80"/>
    <w:rsid w:val="00713DFB"/>
    <w:rsid w:val="007350E6"/>
    <w:rsid w:val="00757B1F"/>
    <w:rsid w:val="007650AC"/>
    <w:rsid w:val="00766C58"/>
    <w:rsid w:val="00772D5C"/>
    <w:rsid w:val="007864D5"/>
    <w:rsid w:val="00786834"/>
    <w:rsid w:val="00790B96"/>
    <w:rsid w:val="00793599"/>
    <w:rsid w:val="007A220D"/>
    <w:rsid w:val="007A679D"/>
    <w:rsid w:val="007B25AB"/>
    <w:rsid w:val="007B74BB"/>
    <w:rsid w:val="007D33BD"/>
    <w:rsid w:val="007D56D6"/>
    <w:rsid w:val="007F0D1F"/>
    <w:rsid w:val="007F4350"/>
    <w:rsid w:val="007F711E"/>
    <w:rsid w:val="008016AE"/>
    <w:rsid w:val="008029C7"/>
    <w:rsid w:val="008054C8"/>
    <w:rsid w:val="008340BD"/>
    <w:rsid w:val="00847F4D"/>
    <w:rsid w:val="008777A2"/>
    <w:rsid w:val="0087794A"/>
    <w:rsid w:val="00880E4A"/>
    <w:rsid w:val="0088324F"/>
    <w:rsid w:val="00891987"/>
    <w:rsid w:val="00894892"/>
    <w:rsid w:val="008A25DD"/>
    <w:rsid w:val="008A27CB"/>
    <w:rsid w:val="008A4A16"/>
    <w:rsid w:val="008B57EA"/>
    <w:rsid w:val="008B57FF"/>
    <w:rsid w:val="008D0071"/>
    <w:rsid w:val="008D5101"/>
    <w:rsid w:val="008D6E14"/>
    <w:rsid w:val="008E27EA"/>
    <w:rsid w:val="008E2C14"/>
    <w:rsid w:val="008E6FDA"/>
    <w:rsid w:val="008F5743"/>
    <w:rsid w:val="00900541"/>
    <w:rsid w:val="00903BB5"/>
    <w:rsid w:val="00905929"/>
    <w:rsid w:val="0090650A"/>
    <w:rsid w:val="00921532"/>
    <w:rsid w:val="00924EB8"/>
    <w:rsid w:val="00924F02"/>
    <w:rsid w:val="00930360"/>
    <w:rsid w:val="009332E3"/>
    <w:rsid w:val="00933952"/>
    <w:rsid w:val="00942166"/>
    <w:rsid w:val="0094333F"/>
    <w:rsid w:val="00944D86"/>
    <w:rsid w:val="009453E5"/>
    <w:rsid w:val="00961E62"/>
    <w:rsid w:val="009624DC"/>
    <w:rsid w:val="00962D24"/>
    <w:rsid w:val="0097301A"/>
    <w:rsid w:val="00977EAA"/>
    <w:rsid w:val="0099642E"/>
    <w:rsid w:val="00996D82"/>
    <w:rsid w:val="009A1066"/>
    <w:rsid w:val="009B3D2A"/>
    <w:rsid w:val="009B5E0F"/>
    <w:rsid w:val="009C25DA"/>
    <w:rsid w:val="009D1C3E"/>
    <w:rsid w:val="009D5373"/>
    <w:rsid w:val="009E0BA8"/>
    <w:rsid w:val="009E2C33"/>
    <w:rsid w:val="009E4FCA"/>
    <w:rsid w:val="009F04E1"/>
    <w:rsid w:val="009F4094"/>
    <w:rsid w:val="009F6B33"/>
    <w:rsid w:val="00A02F2A"/>
    <w:rsid w:val="00A05191"/>
    <w:rsid w:val="00A1298C"/>
    <w:rsid w:val="00A14991"/>
    <w:rsid w:val="00A17BF8"/>
    <w:rsid w:val="00A31C3C"/>
    <w:rsid w:val="00A36D97"/>
    <w:rsid w:val="00A47643"/>
    <w:rsid w:val="00A73656"/>
    <w:rsid w:val="00A90095"/>
    <w:rsid w:val="00A953E3"/>
    <w:rsid w:val="00AB196B"/>
    <w:rsid w:val="00AD1D30"/>
    <w:rsid w:val="00AE2206"/>
    <w:rsid w:val="00AF453C"/>
    <w:rsid w:val="00AF6FF8"/>
    <w:rsid w:val="00B0374D"/>
    <w:rsid w:val="00B03C55"/>
    <w:rsid w:val="00B1756E"/>
    <w:rsid w:val="00B34AC7"/>
    <w:rsid w:val="00B3755C"/>
    <w:rsid w:val="00B376E5"/>
    <w:rsid w:val="00B461E3"/>
    <w:rsid w:val="00B61DA6"/>
    <w:rsid w:val="00B71BB0"/>
    <w:rsid w:val="00B76C8A"/>
    <w:rsid w:val="00B82025"/>
    <w:rsid w:val="00B8267F"/>
    <w:rsid w:val="00B845B9"/>
    <w:rsid w:val="00B9237D"/>
    <w:rsid w:val="00B978FF"/>
    <w:rsid w:val="00BA745D"/>
    <w:rsid w:val="00BB7E1E"/>
    <w:rsid w:val="00BC202C"/>
    <w:rsid w:val="00BC4552"/>
    <w:rsid w:val="00BE6959"/>
    <w:rsid w:val="00BF24E8"/>
    <w:rsid w:val="00C24523"/>
    <w:rsid w:val="00C246D0"/>
    <w:rsid w:val="00C264E3"/>
    <w:rsid w:val="00C35C2B"/>
    <w:rsid w:val="00C37785"/>
    <w:rsid w:val="00C40229"/>
    <w:rsid w:val="00C434BD"/>
    <w:rsid w:val="00C4508E"/>
    <w:rsid w:val="00C77340"/>
    <w:rsid w:val="00C8189A"/>
    <w:rsid w:val="00C8474B"/>
    <w:rsid w:val="00C943B2"/>
    <w:rsid w:val="00CA34D4"/>
    <w:rsid w:val="00CA4216"/>
    <w:rsid w:val="00CB2D56"/>
    <w:rsid w:val="00CC568A"/>
    <w:rsid w:val="00CC6698"/>
    <w:rsid w:val="00CE07D0"/>
    <w:rsid w:val="00CE4549"/>
    <w:rsid w:val="00CF0BB4"/>
    <w:rsid w:val="00D071BB"/>
    <w:rsid w:val="00D11E2D"/>
    <w:rsid w:val="00D142B5"/>
    <w:rsid w:val="00D334E0"/>
    <w:rsid w:val="00D422BC"/>
    <w:rsid w:val="00D44C27"/>
    <w:rsid w:val="00D52A08"/>
    <w:rsid w:val="00D60A8E"/>
    <w:rsid w:val="00D6269E"/>
    <w:rsid w:val="00D646D1"/>
    <w:rsid w:val="00D709D0"/>
    <w:rsid w:val="00D70C25"/>
    <w:rsid w:val="00D91C71"/>
    <w:rsid w:val="00DA5167"/>
    <w:rsid w:val="00DB7897"/>
    <w:rsid w:val="00DF4D23"/>
    <w:rsid w:val="00DF50E1"/>
    <w:rsid w:val="00DF53FC"/>
    <w:rsid w:val="00E022A1"/>
    <w:rsid w:val="00E118C2"/>
    <w:rsid w:val="00E11CE2"/>
    <w:rsid w:val="00E12D90"/>
    <w:rsid w:val="00E15050"/>
    <w:rsid w:val="00E234BC"/>
    <w:rsid w:val="00E2590E"/>
    <w:rsid w:val="00E30274"/>
    <w:rsid w:val="00E3402D"/>
    <w:rsid w:val="00E552FF"/>
    <w:rsid w:val="00E60587"/>
    <w:rsid w:val="00E65F7C"/>
    <w:rsid w:val="00E73F4F"/>
    <w:rsid w:val="00E84DE0"/>
    <w:rsid w:val="00EB6C41"/>
    <w:rsid w:val="00EC5944"/>
    <w:rsid w:val="00EE7398"/>
    <w:rsid w:val="00EF1E3D"/>
    <w:rsid w:val="00EF566E"/>
    <w:rsid w:val="00F01EE1"/>
    <w:rsid w:val="00F05EE0"/>
    <w:rsid w:val="00F141D6"/>
    <w:rsid w:val="00F2147D"/>
    <w:rsid w:val="00F30376"/>
    <w:rsid w:val="00F34A99"/>
    <w:rsid w:val="00F6653A"/>
    <w:rsid w:val="00F72794"/>
    <w:rsid w:val="00F729BC"/>
    <w:rsid w:val="00F73340"/>
    <w:rsid w:val="00F806D8"/>
    <w:rsid w:val="00F80F3F"/>
    <w:rsid w:val="00F837D7"/>
    <w:rsid w:val="00F8785A"/>
    <w:rsid w:val="00F952DB"/>
    <w:rsid w:val="00F96036"/>
    <w:rsid w:val="00FA445A"/>
    <w:rsid w:val="00FB1F80"/>
    <w:rsid w:val="00FB3971"/>
    <w:rsid w:val="00FB3AF0"/>
    <w:rsid w:val="00FC49C6"/>
    <w:rsid w:val="00FD4C2C"/>
    <w:rsid w:val="00FE436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A486"/>
  <w15:chartTrackingRefBased/>
  <w15:docId w15:val="{CDBF2E61-B774-4DF9-B9FE-C2FADE9F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A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0A8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3036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19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2CF7-1760-4337-8A95-E784F5FA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Brown</dc:creator>
  <cp:keywords/>
  <dc:description/>
  <cp:lastModifiedBy>Ann Brown</cp:lastModifiedBy>
  <cp:revision>2</cp:revision>
  <cp:lastPrinted>2024-10-07T14:30:00Z</cp:lastPrinted>
  <dcterms:created xsi:type="dcterms:W3CDTF">2024-10-07T14:31:00Z</dcterms:created>
  <dcterms:modified xsi:type="dcterms:W3CDTF">2024-10-07T14:31:00Z</dcterms:modified>
</cp:coreProperties>
</file>